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1479" w:rsidRDefault="00931479" w:rsidP="00931479">
      <w:pPr>
        <w:rPr>
          <w:szCs w:val="20"/>
          <w:u w:val="single"/>
        </w:rPr>
      </w:pPr>
    </w:p>
    <w:p w:rsidR="00A86FD8" w:rsidRPr="00AD25A2" w:rsidRDefault="00A86FD8" w:rsidP="00A86FD8">
      <w:pPr>
        <w:jc w:val="center"/>
        <w:rPr>
          <w:rFonts w:asciiTheme="majorHAnsi" w:hAnsiTheme="majorHAnsi" w:cstheme="majorHAnsi"/>
          <w:b/>
          <w:sz w:val="34"/>
          <w:szCs w:val="34"/>
        </w:rPr>
      </w:pPr>
      <w:r w:rsidRPr="00AD25A2">
        <w:rPr>
          <w:rFonts w:asciiTheme="majorHAnsi" w:hAnsiTheme="majorHAnsi" w:cstheme="majorHAnsi"/>
          <w:sz w:val="34"/>
          <w:szCs w:val="34"/>
        </w:rPr>
        <w:t>Liste des emplois vacants dans les établissements d'enseignement organisé par la Fédération Wallonie-Bruxelles</w:t>
      </w:r>
    </w:p>
    <w:p w:rsidR="00A86FD8" w:rsidRDefault="00A86FD8" w:rsidP="00A86FD8">
      <w:pPr>
        <w:pStyle w:val="Paragraphedeliste"/>
        <w:rPr>
          <w:szCs w:val="20"/>
          <w:u w:val="single"/>
        </w:rPr>
      </w:pPr>
    </w:p>
    <w:p w:rsidR="00A86FD8" w:rsidRPr="005D209D" w:rsidRDefault="00A86FD8" w:rsidP="00A86FD8">
      <w:pPr>
        <w:rPr>
          <w:szCs w:val="20"/>
        </w:rPr>
      </w:pPr>
      <w:r w:rsidRPr="005D209D">
        <w:rPr>
          <w:szCs w:val="20"/>
        </w:rPr>
        <w:t>Veuillez mettre en évidence les établissements souhaités et préciser l'ordre de préférence en numérotant vos choix; 1 étant le plus souhaité.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7"/>
        <w:gridCol w:w="4247"/>
      </w:tblGrid>
      <w:tr w:rsidR="00A86FD8" w:rsidTr="007E15F4">
        <w:tc>
          <w:tcPr>
            <w:tcW w:w="4247" w:type="dxa"/>
          </w:tcPr>
          <w:p w:rsidR="00A86FD8" w:rsidRDefault="00A86FD8" w:rsidP="007E15F4">
            <w:pPr>
              <w:rPr>
                <w:szCs w:val="20"/>
              </w:rPr>
            </w:pPr>
            <w:r>
              <w:rPr>
                <w:szCs w:val="20"/>
              </w:rPr>
              <w:t>NOM: _______________________________</w:t>
            </w:r>
          </w:p>
        </w:tc>
        <w:tc>
          <w:tcPr>
            <w:tcW w:w="4247" w:type="dxa"/>
          </w:tcPr>
          <w:p w:rsidR="00A86FD8" w:rsidRDefault="00A86FD8" w:rsidP="007E15F4">
            <w:pPr>
              <w:rPr>
                <w:szCs w:val="20"/>
              </w:rPr>
            </w:pPr>
            <w:r>
              <w:rPr>
                <w:szCs w:val="20"/>
              </w:rPr>
              <w:t>Prénom: _____________________________</w:t>
            </w:r>
          </w:p>
        </w:tc>
      </w:tr>
      <w:tr w:rsidR="00A86FD8" w:rsidTr="007E15F4">
        <w:tc>
          <w:tcPr>
            <w:tcW w:w="4247" w:type="dxa"/>
          </w:tcPr>
          <w:p w:rsidR="00A86FD8" w:rsidRDefault="00A86FD8" w:rsidP="007E15F4">
            <w:pPr>
              <w:rPr>
                <w:szCs w:val="20"/>
              </w:rPr>
            </w:pPr>
            <w:r>
              <w:rPr>
                <w:szCs w:val="20"/>
              </w:rPr>
              <w:t>Matricule: ____________</w:t>
            </w:r>
            <w:r>
              <w:rPr>
                <w:szCs w:val="20"/>
              </w:rPr>
              <w:t>_______________</w:t>
            </w:r>
          </w:p>
        </w:tc>
        <w:tc>
          <w:tcPr>
            <w:tcW w:w="4247" w:type="dxa"/>
          </w:tcPr>
          <w:p w:rsidR="00A86FD8" w:rsidRDefault="00A86FD8" w:rsidP="007E15F4">
            <w:pPr>
              <w:rPr>
                <w:szCs w:val="20"/>
              </w:rPr>
            </w:pPr>
          </w:p>
        </w:tc>
      </w:tr>
    </w:tbl>
    <w:p w:rsidR="00A86FD8" w:rsidRDefault="00A86FD8" w:rsidP="00A86FD8">
      <w:pPr>
        <w:pStyle w:val="Paragraphedeliste"/>
        <w:jc w:val="center"/>
        <w:rPr>
          <w:b/>
          <w:sz w:val="28"/>
          <w:szCs w:val="28"/>
        </w:rPr>
      </w:pPr>
    </w:p>
    <w:p w:rsidR="00A86FD8" w:rsidRPr="00AD25A2" w:rsidRDefault="00A86FD8" w:rsidP="00A86FD8">
      <w:pPr>
        <w:pStyle w:val="Paragraphedeliste"/>
        <w:jc w:val="center"/>
        <w:rPr>
          <w:b/>
          <w:sz w:val="28"/>
          <w:szCs w:val="28"/>
        </w:rPr>
      </w:pPr>
      <w:r w:rsidRPr="00AD25A2">
        <w:rPr>
          <w:b/>
          <w:sz w:val="28"/>
          <w:szCs w:val="28"/>
        </w:rPr>
        <w:t>Zone 6 - Namur</w:t>
      </w:r>
    </w:p>
    <w:p w:rsidR="00A86FD8" w:rsidRDefault="00A86FD8" w:rsidP="00A86FD8">
      <w:pPr>
        <w:pStyle w:val="Paragraphedeliste"/>
        <w:numPr>
          <w:ilvl w:val="0"/>
          <w:numId w:val="7"/>
        </w:numPr>
        <w:rPr>
          <w:szCs w:val="20"/>
          <w:u w:val="single"/>
        </w:rPr>
      </w:pPr>
      <w:r w:rsidRPr="00AD25A2">
        <w:rPr>
          <w:szCs w:val="20"/>
          <w:u w:val="single"/>
        </w:rPr>
        <w:t>Etablissements d'enseignement maternel, primaire, fondamental, secondaire, ordinaire, spécialisé, technique ainsi que les internats autonomes et les homes d'accueil</w:t>
      </w:r>
    </w:p>
    <w:tbl>
      <w:tblPr>
        <w:tblStyle w:val="Grilledutableau"/>
        <w:tblW w:w="9807" w:type="dxa"/>
        <w:tblInd w:w="-572" w:type="dxa"/>
        <w:tblLook w:val="04A0" w:firstRow="1" w:lastRow="0" w:firstColumn="1" w:lastColumn="0" w:noHBand="0" w:noVBand="1"/>
      </w:tblPr>
      <w:tblGrid>
        <w:gridCol w:w="4111"/>
        <w:gridCol w:w="2126"/>
        <w:gridCol w:w="1985"/>
        <w:gridCol w:w="861"/>
        <w:gridCol w:w="724"/>
      </w:tblGrid>
      <w:tr w:rsidR="00A86FD8" w:rsidRPr="00DE3367" w:rsidTr="007E15F4">
        <w:trPr>
          <w:trHeight w:val="288"/>
        </w:trPr>
        <w:tc>
          <w:tcPr>
            <w:tcW w:w="4111" w:type="dxa"/>
            <w:noWrap/>
            <w:vAlign w:val="center"/>
            <w:hideMark/>
          </w:tcPr>
          <w:p w:rsidR="00A86FD8" w:rsidRPr="00DE3367" w:rsidRDefault="00A86FD8" w:rsidP="007E15F4">
            <w:pPr>
              <w:jc w:val="center"/>
              <w:rPr>
                <w:b/>
                <w:bCs/>
                <w:szCs w:val="20"/>
              </w:rPr>
            </w:pPr>
            <w:r w:rsidRPr="00DE3367">
              <w:rPr>
                <w:b/>
                <w:bCs/>
                <w:szCs w:val="20"/>
              </w:rPr>
              <w:t>Etablissement</w:t>
            </w:r>
          </w:p>
        </w:tc>
        <w:tc>
          <w:tcPr>
            <w:tcW w:w="2126" w:type="dxa"/>
            <w:noWrap/>
            <w:vAlign w:val="center"/>
            <w:hideMark/>
          </w:tcPr>
          <w:p w:rsidR="00A86FD8" w:rsidRPr="00DE3367" w:rsidRDefault="00A86FD8" w:rsidP="007E15F4">
            <w:pPr>
              <w:jc w:val="center"/>
              <w:rPr>
                <w:b/>
                <w:bCs/>
                <w:szCs w:val="20"/>
              </w:rPr>
            </w:pPr>
            <w:r w:rsidRPr="00DE3367">
              <w:rPr>
                <w:b/>
                <w:bCs/>
                <w:szCs w:val="20"/>
              </w:rPr>
              <w:t>Localité</w:t>
            </w:r>
          </w:p>
        </w:tc>
        <w:tc>
          <w:tcPr>
            <w:tcW w:w="1985" w:type="dxa"/>
            <w:noWrap/>
            <w:vAlign w:val="center"/>
            <w:hideMark/>
          </w:tcPr>
          <w:p w:rsidR="00A86FD8" w:rsidRPr="00DE3367" w:rsidRDefault="00A86FD8" w:rsidP="007E15F4">
            <w:pPr>
              <w:jc w:val="center"/>
              <w:rPr>
                <w:b/>
                <w:bCs/>
                <w:szCs w:val="20"/>
              </w:rPr>
            </w:pPr>
            <w:r w:rsidRPr="00DE3367">
              <w:rPr>
                <w:b/>
                <w:bCs/>
                <w:szCs w:val="20"/>
              </w:rPr>
              <w:t>Fonction</w:t>
            </w:r>
          </w:p>
        </w:tc>
        <w:tc>
          <w:tcPr>
            <w:tcW w:w="861" w:type="dxa"/>
            <w:noWrap/>
            <w:vAlign w:val="center"/>
            <w:hideMark/>
          </w:tcPr>
          <w:p w:rsidR="00A86FD8" w:rsidRPr="00DE3367" w:rsidRDefault="00A86FD8" w:rsidP="007E15F4">
            <w:pPr>
              <w:jc w:val="center"/>
              <w:rPr>
                <w:b/>
                <w:bCs/>
                <w:szCs w:val="20"/>
              </w:rPr>
            </w:pPr>
            <w:r w:rsidRPr="00DE3367">
              <w:rPr>
                <w:b/>
                <w:bCs/>
                <w:szCs w:val="20"/>
              </w:rPr>
              <w:t>Heures</w:t>
            </w:r>
          </w:p>
        </w:tc>
        <w:tc>
          <w:tcPr>
            <w:tcW w:w="724" w:type="dxa"/>
            <w:vAlign w:val="center"/>
          </w:tcPr>
          <w:p w:rsidR="00A86FD8" w:rsidRPr="00DE3367" w:rsidRDefault="00A86FD8" w:rsidP="007E15F4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Choix</w:t>
            </w:r>
          </w:p>
        </w:tc>
      </w:tr>
      <w:tr w:rsidR="00A86FD8" w:rsidRPr="00DE3367" w:rsidTr="007E15F4">
        <w:trPr>
          <w:trHeight w:val="288"/>
        </w:trPr>
        <w:tc>
          <w:tcPr>
            <w:tcW w:w="4111" w:type="dxa"/>
            <w:noWrap/>
            <w:vAlign w:val="center"/>
            <w:hideMark/>
          </w:tcPr>
          <w:p w:rsidR="00A86FD8" w:rsidRPr="00DE3367" w:rsidRDefault="00A86FD8" w:rsidP="007E15F4">
            <w:pPr>
              <w:jc w:val="center"/>
              <w:rPr>
                <w:szCs w:val="20"/>
              </w:rPr>
            </w:pPr>
            <w:r w:rsidRPr="00DE3367">
              <w:rPr>
                <w:szCs w:val="20"/>
              </w:rPr>
              <w:t>Athénée royal</w:t>
            </w:r>
          </w:p>
        </w:tc>
        <w:tc>
          <w:tcPr>
            <w:tcW w:w="2126" w:type="dxa"/>
            <w:noWrap/>
            <w:vAlign w:val="center"/>
            <w:hideMark/>
          </w:tcPr>
          <w:p w:rsidR="00A86FD8" w:rsidRPr="00DE3367" w:rsidRDefault="00A86FD8" w:rsidP="007E15F4">
            <w:pPr>
              <w:jc w:val="center"/>
              <w:rPr>
                <w:szCs w:val="20"/>
              </w:rPr>
            </w:pPr>
            <w:r w:rsidRPr="00DE3367">
              <w:rPr>
                <w:szCs w:val="20"/>
              </w:rPr>
              <w:t>Florennes</w:t>
            </w:r>
          </w:p>
        </w:tc>
        <w:tc>
          <w:tcPr>
            <w:tcW w:w="1985" w:type="dxa"/>
            <w:noWrap/>
            <w:vAlign w:val="center"/>
            <w:hideMark/>
          </w:tcPr>
          <w:p w:rsidR="00A86FD8" w:rsidRPr="00DE3367" w:rsidRDefault="00A86FD8" w:rsidP="007E15F4">
            <w:pPr>
              <w:jc w:val="center"/>
              <w:rPr>
                <w:szCs w:val="20"/>
              </w:rPr>
            </w:pPr>
            <w:r w:rsidRPr="00DE3367">
              <w:rPr>
                <w:szCs w:val="20"/>
              </w:rPr>
              <w:t>Aide-cuisinier</w:t>
            </w:r>
          </w:p>
        </w:tc>
        <w:tc>
          <w:tcPr>
            <w:tcW w:w="861" w:type="dxa"/>
            <w:noWrap/>
            <w:vAlign w:val="center"/>
            <w:hideMark/>
          </w:tcPr>
          <w:p w:rsidR="00A86FD8" w:rsidRPr="00DE3367" w:rsidRDefault="00A86FD8" w:rsidP="007E15F4">
            <w:pPr>
              <w:jc w:val="center"/>
              <w:rPr>
                <w:szCs w:val="20"/>
              </w:rPr>
            </w:pPr>
            <w:r w:rsidRPr="00DE3367">
              <w:rPr>
                <w:szCs w:val="20"/>
              </w:rPr>
              <w:t>38</w:t>
            </w:r>
          </w:p>
        </w:tc>
        <w:tc>
          <w:tcPr>
            <w:tcW w:w="724" w:type="dxa"/>
            <w:vAlign w:val="center"/>
          </w:tcPr>
          <w:p w:rsidR="00A86FD8" w:rsidRPr="00DE3367" w:rsidRDefault="00A86FD8" w:rsidP="007E15F4">
            <w:pPr>
              <w:jc w:val="center"/>
              <w:rPr>
                <w:szCs w:val="20"/>
              </w:rPr>
            </w:pPr>
          </w:p>
        </w:tc>
      </w:tr>
      <w:tr w:rsidR="00A86FD8" w:rsidRPr="00DE3367" w:rsidTr="007E15F4">
        <w:trPr>
          <w:trHeight w:val="288"/>
        </w:trPr>
        <w:tc>
          <w:tcPr>
            <w:tcW w:w="4111" w:type="dxa"/>
            <w:noWrap/>
            <w:vAlign w:val="center"/>
            <w:hideMark/>
          </w:tcPr>
          <w:p w:rsidR="00A86FD8" w:rsidRPr="00DE3367" w:rsidRDefault="00A86FD8" w:rsidP="007E15F4">
            <w:pPr>
              <w:jc w:val="center"/>
              <w:rPr>
                <w:szCs w:val="20"/>
              </w:rPr>
            </w:pPr>
            <w:r w:rsidRPr="00DE3367">
              <w:rPr>
                <w:szCs w:val="20"/>
              </w:rPr>
              <w:t>Athénée royal</w:t>
            </w:r>
          </w:p>
        </w:tc>
        <w:tc>
          <w:tcPr>
            <w:tcW w:w="2126" w:type="dxa"/>
            <w:noWrap/>
            <w:vAlign w:val="center"/>
            <w:hideMark/>
          </w:tcPr>
          <w:p w:rsidR="00A86FD8" w:rsidRPr="00DE3367" w:rsidRDefault="00A86FD8" w:rsidP="007E15F4">
            <w:pPr>
              <w:jc w:val="center"/>
              <w:rPr>
                <w:szCs w:val="20"/>
              </w:rPr>
            </w:pPr>
            <w:r w:rsidRPr="00DE3367">
              <w:rPr>
                <w:szCs w:val="20"/>
              </w:rPr>
              <w:t>Beauraing</w:t>
            </w:r>
          </w:p>
        </w:tc>
        <w:tc>
          <w:tcPr>
            <w:tcW w:w="1985" w:type="dxa"/>
            <w:noWrap/>
            <w:vAlign w:val="center"/>
            <w:hideMark/>
          </w:tcPr>
          <w:p w:rsidR="00A86FD8" w:rsidRPr="00DE3367" w:rsidRDefault="00A86FD8" w:rsidP="007E15F4">
            <w:pPr>
              <w:jc w:val="center"/>
              <w:rPr>
                <w:szCs w:val="20"/>
              </w:rPr>
            </w:pPr>
            <w:r w:rsidRPr="00DE3367">
              <w:rPr>
                <w:szCs w:val="20"/>
              </w:rPr>
              <w:t>Aide-cuisinier</w:t>
            </w:r>
          </w:p>
        </w:tc>
        <w:tc>
          <w:tcPr>
            <w:tcW w:w="861" w:type="dxa"/>
            <w:noWrap/>
            <w:vAlign w:val="center"/>
            <w:hideMark/>
          </w:tcPr>
          <w:p w:rsidR="00A86FD8" w:rsidRPr="00DE3367" w:rsidRDefault="00A86FD8" w:rsidP="007E15F4">
            <w:pPr>
              <w:jc w:val="center"/>
              <w:rPr>
                <w:szCs w:val="20"/>
              </w:rPr>
            </w:pPr>
            <w:r w:rsidRPr="00DE3367">
              <w:rPr>
                <w:szCs w:val="20"/>
              </w:rPr>
              <w:t>38</w:t>
            </w:r>
          </w:p>
        </w:tc>
        <w:tc>
          <w:tcPr>
            <w:tcW w:w="724" w:type="dxa"/>
            <w:vAlign w:val="center"/>
          </w:tcPr>
          <w:p w:rsidR="00A86FD8" w:rsidRPr="00DE3367" w:rsidRDefault="00A86FD8" w:rsidP="007E15F4">
            <w:pPr>
              <w:jc w:val="center"/>
              <w:rPr>
                <w:szCs w:val="20"/>
              </w:rPr>
            </w:pPr>
          </w:p>
        </w:tc>
      </w:tr>
      <w:tr w:rsidR="00A86FD8" w:rsidRPr="00DE3367" w:rsidTr="007E15F4">
        <w:trPr>
          <w:trHeight w:val="288"/>
        </w:trPr>
        <w:tc>
          <w:tcPr>
            <w:tcW w:w="4111" w:type="dxa"/>
            <w:noWrap/>
            <w:vAlign w:val="center"/>
            <w:hideMark/>
          </w:tcPr>
          <w:p w:rsidR="00A86FD8" w:rsidRPr="00DE3367" w:rsidRDefault="00A86FD8" w:rsidP="007E15F4">
            <w:pPr>
              <w:jc w:val="center"/>
              <w:rPr>
                <w:szCs w:val="20"/>
              </w:rPr>
            </w:pPr>
            <w:r w:rsidRPr="00DE3367">
              <w:rPr>
                <w:szCs w:val="20"/>
              </w:rPr>
              <w:t>École fondamentale autonome</w:t>
            </w:r>
          </w:p>
        </w:tc>
        <w:tc>
          <w:tcPr>
            <w:tcW w:w="2126" w:type="dxa"/>
            <w:noWrap/>
            <w:vAlign w:val="center"/>
            <w:hideMark/>
          </w:tcPr>
          <w:p w:rsidR="00A86FD8" w:rsidRPr="00DE3367" w:rsidRDefault="00A86FD8" w:rsidP="007E15F4">
            <w:pPr>
              <w:jc w:val="center"/>
              <w:rPr>
                <w:szCs w:val="20"/>
              </w:rPr>
            </w:pPr>
            <w:r w:rsidRPr="00DE3367">
              <w:rPr>
                <w:szCs w:val="20"/>
              </w:rPr>
              <w:t>Moustier-sur-Sambre</w:t>
            </w:r>
          </w:p>
        </w:tc>
        <w:tc>
          <w:tcPr>
            <w:tcW w:w="1985" w:type="dxa"/>
            <w:noWrap/>
            <w:vAlign w:val="center"/>
            <w:hideMark/>
          </w:tcPr>
          <w:p w:rsidR="00A86FD8" w:rsidRPr="00DE3367" w:rsidRDefault="00A86FD8" w:rsidP="007E15F4">
            <w:pPr>
              <w:jc w:val="center"/>
              <w:rPr>
                <w:szCs w:val="20"/>
              </w:rPr>
            </w:pPr>
            <w:r w:rsidRPr="00DE3367">
              <w:rPr>
                <w:szCs w:val="20"/>
              </w:rPr>
              <w:t>Aide-cuisinier</w:t>
            </w:r>
          </w:p>
        </w:tc>
        <w:tc>
          <w:tcPr>
            <w:tcW w:w="861" w:type="dxa"/>
            <w:noWrap/>
            <w:vAlign w:val="center"/>
            <w:hideMark/>
          </w:tcPr>
          <w:p w:rsidR="00A86FD8" w:rsidRPr="00DE3367" w:rsidRDefault="00A86FD8" w:rsidP="007E15F4">
            <w:pPr>
              <w:jc w:val="center"/>
              <w:rPr>
                <w:szCs w:val="20"/>
              </w:rPr>
            </w:pPr>
            <w:r w:rsidRPr="00DE3367">
              <w:rPr>
                <w:szCs w:val="20"/>
              </w:rPr>
              <w:t>38</w:t>
            </w:r>
          </w:p>
        </w:tc>
        <w:tc>
          <w:tcPr>
            <w:tcW w:w="724" w:type="dxa"/>
            <w:vAlign w:val="center"/>
          </w:tcPr>
          <w:p w:rsidR="00A86FD8" w:rsidRPr="00DE3367" w:rsidRDefault="00A86FD8" w:rsidP="007E15F4">
            <w:pPr>
              <w:jc w:val="center"/>
              <w:rPr>
                <w:szCs w:val="20"/>
              </w:rPr>
            </w:pPr>
          </w:p>
        </w:tc>
      </w:tr>
      <w:tr w:rsidR="00A86FD8" w:rsidRPr="00DE3367" w:rsidTr="007E15F4">
        <w:trPr>
          <w:trHeight w:val="288"/>
        </w:trPr>
        <w:tc>
          <w:tcPr>
            <w:tcW w:w="4111" w:type="dxa"/>
            <w:noWrap/>
            <w:vAlign w:val="center"/>
            <w:hideMark/>
          </w:tcPr>
          <w:p w:rsidR="00A86FD8" w:rsidRPr="00DE3367" w:rsidRDefault="00A86FD8" w:rsidP="007E15F4">
            <w:pPr>
              <w:jc w:val="center"/>
              <w:rPr>
                <w:szCs w:val="20"/>
              </w:rPr>
            </w:pPr>
            <w:r w:rsidRPr="00DE3367">
              <w:rPr>
                <w:szCs w:val="20"/>
              </w:rPr>
              <w:t xml:space="preserve">Institut d'Enseignement Spécialisé Primaire et Secondaire "Mariette </w:t>
            </w:r>
            <w:proofErr w:type="spellStart"/>
            <w:r w:rsidRPr="00DE3367">
              <w:rPr>
                <w:szCs w:val="20"/>
              </w:rPr>
              <w:t>Delahaut</w:t>
            </w:r>
            <w:proofErr w:type="spellEnd"/>
            <w:r w:rsidRPr="00DE3367">
              <w:rPr>
                <w:szCs w:val="20"/>
              </w:rPr>
              <w:t>"</w:t>
            </w:r>
          </w:p>
        </w:tc>
        <w:tc>
          <w:tcPr>
            <w:tcW w:w="2126" w:type="dxa"/>
            <w:noWrap/>
            <w:vAlign w:val="center"/>
            <w:hideMark/>
          </w:tcPr>
          <w:p w:rsidR="00A86FD8" w:rsidRPr="00DE3367" w:rsidRDefault="00A86FD8" w:rsidP="007E15F4">
            <w:pPr>
              <w:jc w:val="center"/>
              <w:rPr>
                <w:szCs w:val="20"/>
              </w:rPr>
            </w:pPr>
            <w:r w:rsidRPr="00DE3367">
              <w:rPr>
                <w:szCs w:val="20"/>
              </w:rPr>
              <w:t>Jambes</w:t>
            </w:r>
          </w:p>
        </w:tc>
        <w:tc>
          <w:tcPr>
            <w:tcW w:w="1985" w:type="dxa"/>
            <w:noWrap/>
            <w:vAlign w:val="center"/>
            <w:hideMark/>
          </w:tcPr>
          <w:p w:rsidR="00A86FD8" w:rsidRPr="00DE3367" w:rsidRDefault="00A86FD8" w:rsidP="007E15F4">
            <w:pPr>
              <w:jc w:val="center"/>
              <w:rPr>
                <w:szCs w:val="20"/>
              </w:rPr>
            </w:pPr>
            <w:r w:rsidRPr="00DE3367">
              <w:rPr>
                <w:szCs w:val="20"/>
              </w:rPr>
              <w:t>Aide-cuisinier</w:t>
            </w:r>
          </w:p>
        </w:tc>
        <w:tc>
          <w:tcPr>
            <w:tcW w:w="861" w:type="dxa"/>
            <w:noWrap/>
            <w:vAlign w:val="center"/>
            <w:hideMark/>
          </w:tcPr>
          <w:p w:rsidR="00A86FD8" w:rsidRPr="00DE3367" w:rsidRDefault="00A86FD8" w:rsidP="007E15F4">
            <w:pPr>
              <w:jc w:val="center"/>
              <w:rPr>
                <w:szCs w:val="20"/>
              </w:rPr>
            </w:pPr>
            <w:r w:rsidRPr="00DE3367">
              <w:rPr>
                <w:szCs w:val="20"/>
              </w:rPr>
              <w:t>38</w:t>
            </w:r>
          </w:p>
        </w:tc>
        <w:tc>
          <w:tcPr>
            <w:tcW w:w="724" w:type="dxa"/>
            <w:vAlign w:val="center"/>
          </w:tcPr>
          <w:p w:rsidR="00A86FD8" w:rsidRPr="00DE3367" w:rsidRDefault="00A86FD8" w:rsidP="007E15F4">
            <w:pPr>
              <w:jc w:val="center"/>
              <w:rPr>
                <w:szCs w:val="20"/>
              </w:rPr>
            </w:pPr>
          </w:p>
        </w:tc>
      </w:tr>
      <w:tr w:rsidR="00A86FD8" w:rsidRPr="00DE3367" w:rsidTr="007E15F4">
        <w:trPr>
          <w:trHeight w:val="288"/>
        </w:trPr>
        <w:tc>
          <w:tcPr>
            <w:tcW w:w="4111" w:type="dxa"/>
            <w:noWrap/>
            <w:vAlign w:val="center"/>
            <w:hideMark/>
          </w:tcPr>
          <w:p w:rsidR="00A86FD8" w:rsidRPr="00DE3367" w:rsidRDefault="00A86FD8" w:rsidP="007E15F4">
            <w:pPr>
              <w:jc w:val="center"/>
              <w:rPr>
                <w:szCs w:val="20"/>
              </w:rPr>
            </w:pPr>
            <w:proofErr w:type="spellStart"/>
            <w:r w:rsidRPr="00DE3367">
              <w:rPr>
                <w:szCs w:val="20"/>
              </w:rPr>
              <w:t>HAPCF</w:t>
            </w:r>
            <w:proofErr w:type="spellEnd"/>
          </w:p>
        </w:tc>
        <w:tc>
          <w:tcPr>
            <w:tcW w:w="2126" w:type="dxa"/>
            <w:noWrap/>
            <w:vAlign w:val="center"/>
            <w:hideMark/>
          </w:tcPr>
          <w:p w:rsidR="00A86FD8" w:rsidRPr="00DE3367" w:rsidRDefault="00A86FD8" w:rsidP="007E15F4">
            <w:pPr>
              <w:jc w:val="center"/>
              <w:rPr>
                <w:szCs w:val="20"/>
              </w:rPr>
            </w:pPr>
            <w:r w:rsidRPr="00DE3367">
              <w:rPr>
                <w:szCs w:val="20"/>
              </w:rPr>
              <w:t>Ciney</w:t>
            </w:r>
          </w:p>
        </w:tc>
        <w:tc>
          <w:tcPr>
            <w:tcW w:w="1985" w:type="dxa"/>
            <w:noWrap/>
            <w:vAlign w:val="center"/>
            <w:hideMark/>
          </w:tcPr>
          <w:p w:rsidR="00A86FD8" w:rsidRPr="00DE3367" w:rsidRDefault="00A86FD8" w:rsidP="007E15F4">
            <w:pPr>
              <w:jc w:val="center"/>
              <w:rPr>
                <w:szCs w:val="20"/>
              </w:rPr>
            </w:pPr>
            <w:r w:rsidRPr="00DE3367">
              <w:rPr>
                <w:szCs w:val="20"/>
              </w:rPr>
              <w:t>Ouvrier d'entretien</w:t>
            </w:r>
          </w:p>
        </w:tc>
        <w:tc>
          <w:tcPr>
            <w:tcW w:w="861" w:type="dxa"/>
            <w:noWrap/>
            <w:vAlign w:val="center"/>
            <w:hideMark/>
          </w:tcPr>
          <w:p w:rsidR="00A86FD8" w:rsidRPr="00DE3367" w:rsidRDefault="00A86FD8" w:rsidP="007E15F4">
            <w:pPr>
              <w:jc w:val="center"/>
              <w:rPr>
                <w:szCs w:val="20"/>
              </w:rPr>
            </w:pPr>
            <w:r w:rsidRPr="00DE3367">
              <w:rPr>
                <w:szCs w:val="20"/>
              </w:rPr>
              <w:t>38</w:t>
            </w:r>
          </w:p>
        </w:tc>
        <w:tc>
          <w:tcPr>
            <w:tcW w:w="724" w:type="dxa"/>
            <w:vAlign w:val="center"/>
          </w:tcPr>
          <w:p w:rsidR="00A86FD8" w:rsidRPr="00DE3367" w:rsidRDefault="00A86FD8" w:rsidP="007E15F4">
            <w:pPr>
              <w:jc w:val="center"/>
              <w:rPr>
                <w:szCs w:val="20"/>
              </w:rPr>
            </w:pPr>
          </w:p>
        </w:tc>
      </w:tr>
      <w:tr w:rsidR="00A86FD8" w:rsidRPr="00DE3367" w:rsidTr="007E15F4">
        <w:trPr>
          <w:trHeight w:val="288"/>
        </w:trPr>
        <w:tc>
          <w:tcPr>
            <w:tcW w:w="4111" w:type="dxa"/>
            <w:noWrap/>
            <w:vAlign w:val="center"/>
            <w:hideMark/>
          </w:tcPr>
          <w:p w:rsidR="00A86FD8" w:rsidRPr="00DE3367" w:rsidRDefault="00A86FD8" w:rsidP="007E15F4">
            <w:pPr>
              <w:jc w:val="center"/>
              <w:rPr>
                <w:szCs w:val="20"/>
              </w:rPr>
            </w:pPr>
            <w:r w:rsidRPr="00DE3367">
              <w:rPr>
                <w:szCs w:val="20"/>
              </w:rPr>
              <w:t xml:space="preserve">Institut Technique Henri </w:t>
            </w:r>
            <w:proofErr w:type="spellStart"/>
            <w:r w:rsidRPr="00DE3367">
              <w:rPr>
                <w:szCs w:val="20"/>
              </w:rPr>
              <w:t>Maus</w:t>
            </w:r>
            <w:proofErr w:type="spellEnd"/>
          </w:p>
        </w:tc>
        <w:tc>
          <w:tcPr>
            <w:tcW w:w="2126" w:type="dxa"/>
            <w:noWrap/>
            <w:vAlign w:val="center"/>
            <w:hideMark/>
          </w:tcPr>
          <w:p w:rsidR="00A86FD8" w:rsidRPr="00DE3367" w:rsidRDefault="00A86FD8" w:rsidP="007E15F4">
            <w:pPr>
              <w:jc w:val="center"/>
              <w:rPr>
                <w:szCs w:val="20"/>
              </w:rPr>
            </w:pPr>
            <w:r w:rsidRPr="00DE3367">
              <w:rPr>
                <w:szCs w:val="20"/>
              </w:rPr>
              <w:t>Namur</w:t>
            </w:r>
          </w:p>
        </w:tc>
        <w:tc>
          <w:tcPr>
            <w:tcW w:w="1985" w:type="dxa"/>
            <w:noWrap/>
            <w:vAlign w:val="center"/>
            <w:hideMark/>
          </w:tcPr>
          <w:p w:rsidR="00A86FD8" w:rsidRPr="00DE3367" w:rsidRDefault="00A86FD8" w:rsidP="007E15F4">
            <w:pPr>
              <w:jc w:val="center"/>
              <w:rPr>
                <w:szCs w:val="20"/>
              </w:rPr>
            </w:pPr>
            <w:r w:rsidRPr="00DE3367">
              <w:rPr>
                <w:szCs w:val="20"/>
              </w:rPr>
              <w:t>Ouvrier d'entretien</w:t>
            </w:r>
          </w:p>
        </w:tc>
        <w:tc>
          <w:tcPr>
            <w:tcW w:w="861" w:type="dxa"/>
            <w:noWrap/>
            <w:vAlign w:val="center"/>
            <w:hideMark/>
          </w:tcPr>
          <w:p w:rsidR="00A86FD8" w:rsidRPr="00DE3367" w:rsidRDefault="00A86FD8" w:rsidP="007E15F4">
            <w:pPr>
              <w:jc w:val="center"/>
              <w:rPr>
                <w:szCs w:val="20"/>
              </w:rPr>
            </w:pPr>
            <w:r w:rsidRPr="00DE3367">
              <w:rPr>
                <w:szCs w:val="20"/>
              </w:rPr>
              <w:t>38</w:t>
            </w:r>
          </w:p>
        </w:tc>
        <w:tc>
          <w:tcPr>
            <w:tcW w:w="724" w:type="dxa"/>
            <w:vAlign w:val="center"/>
          </w:tcPr>
          <w:p w:rsidR="00A86FD8" w:rsidRPr="00DE3367" w:rsidRDefault="00A86FD8" w:rsidP="007E15F4">
            <w:pPr>
              <w:jc w:val="center"/>
              <w:rPr>
                <w:szCs w:val="20"/>
              </w:rPr>
            </w:pPr>
          </w:p>
        </w:tc>
      </w:tr>
      <w:tr w:rsidR="00A86FD8" w:rsidRPr="00DE3367" w:rsidTr="007E15F4">
        <w:trPr>
          <w:trHeight w:val="288"/>
        </w:trPr>
        <w:tc>
          <w:tcPr>
            <w:tcW w:w="4111" w:type="dxa"/>
            <w:noWrap/>
            <w:vAlign w:val="center"/>
            <w:hideMark/>
          </w:tcPr>
          <w:p w:rsidR="00A86FD8" w:rsidRPr="00DE3367" w:rsidRDefault="00A86FD8" w:rsidP="007E15F4">
            <w:pPr>
              <w:jc w:val="center"/>
              <w:rPr>
                <w:szCs w:val="20"/>
              </w:rPr>
            </w:pPr>
            <w:r w:rsidRPr="00DE3367">
              <w:rPr>
                <w:szCs w:val="20"/>
              </w:rPr>
              <w:t>Haute École Albert Jacquard</w:t>
            </w:r>
          </w:p>
        </w:tc>
        <w:tc>
          <w:tcPr>
            <w:tcW w:w="2126" w:type="dxa"/>
            <w:noWrap/>
            <w:vAlign w:val="center"/>
            <w:hideMark/>
          </w:tcPr>
          <w:p w:rsidR="00A86FD8" w:rsidRPr="00DE3367" w:rsidRDefault="00A86FD8" w:rsidP="007E15F4">
            <w:pPr>
              <w:jc w:val="center"/>
              <w:rPr>
                <w:szCs w:val="20"/>
              </w:rPr>
            </w:pPr>
            <w:r w:rsidRPr="00DE3367">
              <w:rPr>
                <w:szCs w:val="20"/>
              </w:rPr>
              <w:t>Namur</w:t>
            </w:r>
          </w:p>
        </w:tc>
        <w:tc>
          <w:tcPr>
            <w:tcW w:w="1985" w:type="dxa"/>
            <w:noWrap/>
            <w:vAlign w:val="center"/>
            <w:hideMark/>
          </w:tcPr>
          <w:p w:rsidR="00A86FD8" w:rsidRPr="00DE3367" w:rsidRDefault="00A86FD8" w:rsidP="007E15F4">
            <w:pPr>
              <w:jc w:val="center"/>
              <w:rPr>
                <w:szCs w:val="20"/>
              </w:rPr>
            </w:pPr>
            <w:r w:rsidRPr="00DE3367">
              <w:rPr>
                <w:szCs w:val="20"/>
              </w:rPr>
              <w:t>Ouvrier d'entretien</w:t>
            </w:r>
          </w:p>
        </w:tc>
        <w:tc>
          <w:tcPr>
            <w:tcW w:w="861" w:type="dxa"/>
            <w:noWrap/>
            <w:vAlign w:val="center"/>
            <w:hideMark/>
          </w:tcPr>
          <w:p w:rsidR="00A86FD8" w:rsidRPr="00DE3367" w:rsidRDefault="00A86FD8" w:rsidP="007E15F4">
            <w:pPr>
              <w:jc w:val="center"/>
              <w:rPr>
                <w:szCs w:val="20"/>
              </w:rPr>
            </w:pPr>
            <w:r w:rsidRPr="00DE3367">
              <w:rPr>
                <w:szCs w:val="20"/>
              </w:rPr>
              <w:t>38</w:t>
            </w:r>
          </w:p>
        </w:tc>
        <w:tc>
          <w:tcPr>
            <w:tcW w:w="724" w:type="dxa"/>
            <w:vAlign w:val="center"/>
          </w:tcPr>
          <w:p w:rsidR="00A86FD8" w:rsidRPr="00DE3367" w:rsidRDefault="00A86FD8" w:rsidP="007E15F4">
            <w:pPr>
              <w:jc w:val="center"/>
              <w:rPr>
                <w:szCs w:val="20"/>
              </w:rPr>
            </w:pPr>
          </w:p>
        </w:tc>
      </w:tr>
      <w:tr w:rsidR="00A86FD8" w:rsidRPr="00DE3367" w:rsidTr="007E15F4">
        <w:trPr>
          <w:trHeight w:val="288"/>
        </w:trPr>
        <w:tc>
          <w:tcPr>
            <w:tcW w:w="4111" w:type="dxa"/>
            <w:noWrap/>
            <w:vAlign w:val="center"/>
            <w:hideMark/>
          </w:tcPr>
          <w:p w:rsidR="00A86FD8" w:rsidRPr="00DE3367" w:rsidRDefault="00A86FD8" w:rsidP="007E15F4">
            <w:pPr>
              <w:jc w:val="center"/>
              <w:rPr>
                <w:szCs w:val="20"/>
              </w:rPr>
            </w:pPr>
            <w:proofErr w:type="spellStart"/>
            <w:r w:rsidRPr="00DE3367">
              <w:rPr>
                <w:szCs w:val="20"/>
              </w:rPr>
              <w:t>IACF</w:t>
            </w:r>
            <w:proofErr w:type="spellEnd"/>
          </w:p>
        </w:tc>
        <w:tc>
          <w:tcPr>
            <w:tcW w:w="2126" w:type="dxa"/>
            <w:noWrap/>
            <w:vAlign w:val="center"/>
            <w:hideMark/>
          </w:tcPr>
          <w:p w:rsidR="00A86FD8" w:rsidRPr="00DE3367" w:rsidRDefault="00A86FD8" w:rsidP="007E15F4">
            <w:pPr>
              <w:jc w:val="center"/>
              <w:rPr>
                <w:szCs w:val="20"/>
              </w:rPr>
            </w:pPr>
            <w:r w:rsidRPr="00DE3367">
              <w:rPr>
                <w:szCs w:val="20"/>
              </w:rPr>
              <w:t>Jambes</w:t>
            </w:r>
          </w:p>
        </w:tc>
        <w:tc>
          <w:tcPr>
            <w:tcW w:w="1985" w:type="dxa"/>
            <w:noWrap/>
            <w:vAlign w:val="center"/>
            <w:hideMark/>
          </w:tcPr>
          <w:p w:rsidR="00A86FD8" w:rsidRPr="00DE3367" w:rsidRDefault="00A86FD8" w:rsidP="007E15F4">
            <w:pPr>
              <w:jc w:val="center"/>
              <w:rPr>
                <w:szCs w:val="20"/>
              </w:rPr>
            </w:pPr>
            <w:r w:rsidRPr="00DE3367">
              <w:rPr>
                <w:szCs w:val="20"/>
              </w:rPr>
              <w:t>Ouvrier d'entretien qualifié</w:t>
            </w:r>
          </w:p>
        </w:tc>
        <w:tc>
          <w:tcPr>
            <w:tcW w:w="861" w:type="dxa"/>
            <w:noWrap/>
            <w:vAlign w:val="center"/>
            <w:hideMark/>
          </w:tcPr>
          <w:p w:rsidR="00A86FD8" w:rsidRPr="00DE3367" w:rsidRDefault="00A86FD8" w:rsidP="007E15F4">
            <w:pPr>
              <w:jc w:val="center"/>
              <w:rPr>
                <w:szCs w:val="20"/>
              </w:rPr>
            </w:pPr>
            <w:r w:rsidRPr="00DE3367">
              <w:rPr>
                <w:szCs w:val="20"/>
              </w:rPr>
              <w:t>38</w:t>
            </w:r>
          </w:p>
        </w:tc>
        <w:tc>
          <w:tcPr>
            <w:tcW w:w="724" w:type="dxa"/>
            <w:vAlign w:val="center"/>
          </w:tcPr>
          <w:p w:rsidR="00A86FD8" w:rsidRPr="00DE3367" w:rsidRDefault="00A86FD8" w:rsidP="007E15F4">
            <w:pPr>
              <w:jc w:val="center"/>
              <w:rPr>
                <w:szCs w:val="20"/>
              </w:rPr>
            </w:pPr>
          </w:p>
        </w:tc>
      </w:tr>
    </w:tbl>
    <w:p w:rsidR="00A86FD8" w:rsidRPr="00DE3367" w:rsidRDefault="00A86FD8" w:rsidP="00A86FD8">
      <w:pPr>
        <w:rPr>
          <w:szCs w:val="20"/>
        </w:rPr>
      </w:pPr>
    </w:p>
    <w:p w:rsidR="00A86FD8" w:rsidRPr="007C167B" w:rsidRDefault="00A86FD8" w:rsidP="00A86FD8">
      <w:pPr>
        <w:pStyle w:val="Paragraphedeliste"/>
        <w:numPr>
          <w:ilvl w:val="0"/>
          <w:numId w:val="7"/>
        </w:numPr>
        <w:rPr>
          <w:szCs w:val="20"/>
          <w:u w:val="single"/>
        </w:rPr>
      </w:pPr>
      <w:r w:rsidRPr="007C167B">
        <w:rPr>
          <w:szCs w:val="20"/>
          <w:u w:val="single"/>
        </w:rPr>
        <w:t>Etablissements d'enseignement de Promotion Sociale</w:t>
      </w:r>
    </w:p>
    <w:p w:rsidR="00A86FD8" w:rsidRPr="007C167B" w:rsidRDefault="00A86FD8" w:rsidP="00A86FD8">
      <w:pPr>
        <w:rPr>
          <w:szCs w:val="20"/>
        </w:rPr>
      </w:pPr>
      <w:r>
        <w:rPr>
          <w:szCs w:val="20"/>
        </w:rPr>
        <w:t>NEANT</w:t>
      </w:r>
    </w:p>
    <w:p w:rsidR="00A86FD8" w:rsidRDefault="00A86FD8" w:rsidP="00A86FD8">
      <w:pPr>
        <w:pStyle w:val="Paragraphedeliste"/>
        <w:numPr>
          <w:ilvl w:val="0"/>
          <w:numId w:val="7"/>
        </w:numPr>
        <w:rPr>
          <w:szCs w:val="20"/>
          <w:u w:val="single"/>
        </w:rPr>
      </w:pPr>
      <w:r w:rsidRPr="007C167B">
        <w:rPr>
          <w:szCs w:val="20"/>
          <w:u w:val="single"/>
        </w:rPr>
        <w:t>Centre psycho-médicaux-sociaux (</w:t>
      </w:r>
      <w:proofErr w:type="spellStart"/>
      <w:r w:rsidRPr="007C167B">
        <w:rPr>
          <w:szCs w:val="20"/>
          <w:u w:val="single"/>
        </w:rPr>
        <w:t>C.P.M.S</w:t>
      </w:r>
      <w:proofErr w:type="spellEnd"/>
      <w:r w:rsidRPr="007C167B">
        <w:rPr>
          <w:szCs w:val="20"/>
          <w:u w:val="single"/>
        </w:rPr>
        <w:t>.)</w:t>
      </w:r>
    </w:p>
    <w:p w:rsidR="00A86FD8" w:rsidRPr="001D5107" w:rsidRDefault="00A86FD8" w:rsidP="00A86FD8">
      <w:pPr>
        <w:rPr>
          <w:szCs w:val="20"/>
        </w:rPr>
      </w:pPr>
      <w:r w:rsidRPr="00102612">
        <w:rPr>
          <w:szCs w:val="20"/>
        </w:rPr>
        <w:t>NEANT</w:t>
      </w:r>
    </w:p>
    <w:p w:rsidR="00A86FD8" w:rsidRPr="001D5107" w:rsidRDefault="00A86FD8" w:rsidP="00A86FD8">
      <w:pPr>
        <w:pStyle w:val="Paragraphedeliste"/>
        <w:numPr>
          <w:ilvl w:val="0"/>
          <w:numId w:val="7"/>
        </w:numPr>
        <w:rPr>
          <w:szCs w:val="20"/>
          <w:u w:val="single"/>
        </w:rPr>
      </w:pPr>
      <w:r w:rsidRPr="001D5107">
        <w:rPr>
          <w:szCs w:val="20"/>
          <w:u w:val="single"/>
        </w:rPr>
        <w:t>Centre de dépaysement et de plein air (</w:t>
      </w:r>
      <w:proofErr w:type="spellStart"/>
      <w:r w:rsidRPr="001D5107">
        <w:rPr>
          <w:szCs w:val="20"/>
          <w:u w:val="single"/>
        </w:rPr>
        <w:t>C.D.P.A</w:t>
      </w:r>
      <w:proofErr w:type="spellEnd"/>
      <w:r w:rsidRPr="001D5107">
        <w:rPr>
          <w:szCs w:val="20"/>
          <w:u w:val="single"/>
        </w:rPr>
        <w:t>.)</w:t>
      </w:r>
    </w:p>
    <w:tbl>
      <w:tblPr>
        <w:tblStyle w:val="Grilledutableau"/>
        <w:tblW w:w="9807" w:type="dxa"/>
        <w:tblInd w:w="-572" w:type="dxa"/>
        <w:tblLook w:val="04A0" w:firstRow="1" w:lastRow="0" w:firstColumn="1" w:lastColumn="0" w:noHBand="0" w:noVBand="1"/>
      </w:tblPr>
      <w:tblGrid>
        <w:gridCol w:w="4111"/>
        <w:gridCol w:w="2126"/>
        <w:gridCol w:w="1985"/>
        <w:gridCol w:w="861"/>
        <w:gridCol w:w="724"/>
      </w:tblGrid>
      <w:tr w:rsidR="00A86FD8" w:rsidRPr="00DE3367" w:rsidTr="007E15F4">
        <w:trPr>
          <w:trHeight w:val="288"/>
        </w:trPr>
        <w:tc>
          <w:tcPr>
            <w:tcW w:w="4111" w:type="dxa"/>
            <w:noWrap/>
            <w:vAlign w:val="center"/>
            <w:hideMark/>
          </w:tcPr>
          <w:p w:rsidR="00A86FD8" w:rsidRPr="00DE3367" w:rsidRDefault="00A86FD8" w:rsidP="007E15F4">
            <w:pPr>
              <w:jc w:val="center"/>
              <w:rPr>
                <w:b/>
                <w:bCs/>
                <w:szCs w:val="20"/>
              </w:rPr>
            </w:pPr>
            <w:r w:rsidRPr="00DE3367">
              <w:rPr>
                <w:b/>
                <w:bCs/>
                <w:szCs w:val="20"/>
              </w:rPr>
              <w:t>Etablissement</w:t>
            </w:r>
          </w:p>
        </w:tc>
        <w:tc>
          <w:tcPr>
            <w:tcW w:w="2126" w:type="dxa"/>
            <w:noWrap/>
            <w:vAlign w:val="center"/>
            <w:hideMark/>
          </w:tcPr>
          <w:p w:rsidR="00A86FD8" w:rsidRPr="00DE3367" w:rsidRDefault="00A86FD8" w:rsidP="007E15F4">
            <w:pPr>
              <w:jc w:val="center"/>
              <w:rPr>
                <w:b/>
                <w:bCs/>
                <w:szCs w:val="20"/>
              </w:rPr>
            </w:pPr>
            <w:r w:rsidRPr="00DE3367">
              <w:rPr>
                <w:b/>
                <w:bCs/>
                <w:szCs w:val="20"/>
              </w:rPr>
              <w:t>Localité</w:t>
            </w:r>
          </w:p>
        </w:tc>
        <w:tc>
          <w:tcPr>
            <w:tcW w:w="1985" w:type="dxa"/>
            <w:noWrap/>
            <w:vAlign w:val="center"/>
            <w:hideMark/>
          </w:tcPr>
          <w:p w:rsidR="00A86FD8" w:rsidRPr="00DE3367" w:rsidRDefault="00A86FD8" w:rsidP="007E15F4">
            <w:pPr>
              <w:jc w:val="center"/>
              <w:rPr>
                <w:b/>
                <w:bCs/>
                <w:szCs w:val="20"/>
              </w:rPr>
            </w:pPr>
            <w:r w:rsidRPr="00DE3367">
              <w:rPr>
                <w:b/>
                <w:bCs/>
                <w:szCs w:val="20"/>
              </w:rPr>
              <w:t>Fonction</w:t>
            </w:r>
          </w:p>
        </w:tc>
        <w:tc>
          <w:tcPr>
            <w:tcW w:w="861" w:type="dxa"/>
            <w:noWrap/>
            <w:vAlign w:val="center"/>
            <w:hideMark/>
          </w:tcPr>
          <w:p w:rsidR="00A86FD8" w:rsidRPr="00DE3367" w:rsidRDefault="00A86FD8" w:rsidP="007E15F4">
            <w:pPr>
              <w:jc w:val="center"/>
              <w:rPr>
                <w:b/>
                <w:bCs/>
                <w:szCs w:val="20"/>
              </w:rPr>
            </w:pPr>
            <w:r w:rsidRPr="00DE3367">
              <w:rPr>
                <w:b/>
                <w:bCs/>
                <w:szCs w:val="20"/>
              </w:rPr>
              <w:t>Heures</w:t>
            </w:r>
          </w:p>
        </w:tc>
        <w:tc>
          <w:tcPr>
            <w:tcW w:w="724" w:type="dxa"/>
            <w:vAlign w:val="center"/>
          </w:tcPr>
          <w:p w:rsidR="00A86FD8" w:rsidRPr="00DE3367" w:rsidRDefault="00A86FD8" w:rsidP="007E15F4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Choix</w:t>
            </w:r>
          </w:p>
        </w:tc>
      </w:tr>
      <w:tr w:rsidR="00A86FD8" w:rsidRPr="00DE3367" w:rsidTr="007E15F4">
        <w:trPr>
          <w:trHeight w:val="288"/>
        </w:trPr>
        <w:tc>
          <w:tcPr>
            <w:tcW w:w="4111" w:type="dxa"/>
            <w:noWrap/>
            <w:vAlign w:val="center"/>
            <w:hideMark/>
          </w:tcPr>
          <w:p w:rsidR="00A86FD8" w:rsidRPr="00DE3367" w:rsidRDefault="00A86FD8" w:rsidP="007E15F4">
            <w:pPr>
              <w:jc w:val="center"/>
              <w:rPr>
                <w:szCs w:val="20"/>
              </w:rPr>
            </w:pPr>
            <w:r w:rsidRPr="00DE3367">
              <w:rPr>
                <w:szCs w:val="20"/>
              </w:rPr>
              <w:t>CDPA</w:t>
            </w:r>
          </w:p>
        </w:tc>
        <w:tc>
          <w:tcPr>
            <w:tcW w:w="2126" w:type="dxa"/>
            <w:noWrap/>
            <w:vAlign w:val="center"/>
            <w:hideMark/>
          </w:tcPr>
          <w:p w:rsidR="00A86FD8" w:rsidRPr="00DE3367" w:rsidRDefault="00A86FD8" w:rsidP="007E15F4">
            <w:pPr>
              <w:jc w:val="center"/>
              <w:rPr>
                <w:szCs w:val="20"/>
              </w:rPr>
            </w:pPr>
            <w:r w:rsidRPr="00DE3367">
              <w:rPr>
                <w:szCs w:val="20"/>
              </w:rPr>
              <w:t>Han-sur-</w:t>
            </w:r>
            <w:proofErr w:type="spellStart"/>
            <w:r w:rsidRPr="00DE3367">
              <w:rPr>
                <w:szCs w:val="20"/>
              </w:rPr>
              <w:t>Lesse</w:t>
            </w:r>
            <w:proofErr w:type="spellEnd"/>
          </w:p>
        </w:tc>
        <w:tc>
          <w:tcPr>
            <w:tcW w:w="1985" w:type="dxa"/>
            <w:noWrap/>
            <w:vAlign w:val="center"/>
            <w:hideMark/>
          </w:tcPr>
          <w:p w:rsidR="00A86FD8" w:rsidRPr="00DE3367" w:rsidRDefault="00A86FD8" w:rsidP="007E15F4">
            <w:pPr>
              <w:jc w:val="center"/>
              <w:rPr>
                <w:szCs w:val="20"/>
              </w:rPr>
            </w:pPr>
            <w:r w:rsidRPr="00DE3367">
              <w:rPr>
                <w:szCs w:val="20"/>
              </w:rPr>
              <w:t>Aide-cuisinier</w:t>
            </w:r>
          </w:p>
        </w:tc>
        <w:tc>
          <w:tcPr>
            <w:tcW w:w="861" w:type="dxa"/>
            <w:noWrap/>
            <w:vAlign w:val="center"/>
            <w:hideMark/>
          </w:tcPr>
          <w:p w:rsidR="00A86FD8" w:rsidRPr="00DE3367" w:rsidRDefault="00A86FD8" w:rsidP="007E15F4">
            <w:pPr>
              <w:jc w:val="center"/>
              <w:rPr>
                <w:szCs w:val="20"/>
              </w:rPr>
            </w:pPr>
            <w:r w:rsidRPr="00DE3367">
              <w:rPr>
                <w:szCs w:val="20"/>
              </w:rPr>
              <w:t>38</w:t>
            </w:r>
          </w:p>
        </w:tc>
        <w:tc>
          <w:tcPr>
            <w:tcW w:w="724" w:type="dxa"/>
            <w:vAlign w:val="center"/>
          </w:tcPr>
          <w:p w:rsidR="00A86FD8" w:rsidRPr="00DE3367" w:rsidRDefault="00A86FD8" w:rsidP="007E15F4">
            <w:pPr>
              <w:jc w:val="center"/>
              <w:rPr>
                <w:szCs w:val="20"/>
              </w:rPr>
            </w:pPr>
          </w:p>
        </w:tc>
      </w:tr>
    </w:tbl>
    <w:p w:rsidR="00A86FD8" w:rsidRDefault="00A86FD8" w:rsidP="00A86FD8">
      <w:pPr>
        <w:rPr>
          <w:szCs w:val="20"/>
          <w:u w:val="single"/>
        </w:rPr>
      </w:pPr>
    </w:p>
    <w:tbl>
      <w:tblPr>
        <w:tblStyle w:val="Grilledutableau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7"/>
        <w:gridCol w:w="4247"/>
      </w:tblGrid>
      <w:tr w:rsidR="00A86FD8" w:rsidTr="007E15F4">
        <w:tc>
          <w:tcPr>
            <w:tcW w:w="4247" w:type="dxa"/>
          </w:tcPr>
          <w:p w:rsidR="00A86FD8" w:rsidRPr="009148CC" w:rsidRDefault="00A86FD8" w:rsidP="007E15F4">
            <w:pPr>
              <w:rPr>
                <w:b/>
                <w:szCs w:val="20"/>
              </w:rPr>
            </w:pPr>
            <w:r w:rsidRPr="009148CC">
              <w:rPr>
                <w:b/>
                <w:szCs w:val="20"/>
              </w:rPr>
              <w:t>Date:</w:t>
            </w:r>
          </w:p>
        </w:tc>
        <w:tc>
          <w:tcPr>
            <w:tcW w:w="4247" w:type="dxa"/>
          </w:tcPr>
          <w:p w:rsidR="00A86FD8" w:rsidRPr="009148CC" w:rsidRDefault="00A86FD8" w:rsidP="007E15F4">
            <w:pPr>
              <w:rPr>
                <w:b/>
                <w:szCs w:val="20"/>
              </w:rPr>
            </w:pPr>
            <w:r w:rsidRPr="009148CC">
              <w:rPr>
                <w:b/>
                <w:szCs w:val="20"/>
              </w:rPr>
              <w:t>Signature:</w:t>
            </w:r>
          </w:p>
        </w:tc>
      </w:tr>
    </w:tbl>
    <w:p w:rsidR="00245323" w:rsidRPr="00A86FD8" w:rsidRDefault="00245323" w:rsidP="00A86FD8">
      <w:pPr>
        <w:rPr>
          <w:szCs w:val="20"/>
          <w:u w:val="single"/>
        </w:rPr>
      </w:pPr>
      <w:bookmarkStart w:id="0" w:name="_GoBack"/>
      <w:bookmarkEnd w:id="0"/>
    </w:p>
    <w:sectPr w:rsidR="00245323" w:rsidRPr="00A86FD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64C4" w:rsidRDefault="00AE64C4" w:rsidP="00261323">
      <w:pPr>
        <w:spacing w:after="0" w:line="240" w:lineRule="auto"/>
      </w:pPr>
      <w:r>
        <w:separator/>
      </w:r>
    </w:p>
  </w:endnote>
  <w:endnote w:type="continuationSeparator" w:id="0">
    <w:p w:rsidR="00AE64C4" w:rsidRDefault="00AE64C4" w:rsidP="00261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64C4" w:rsidRDefault="00AE64C4" w:rsidP="00261323">
      <w:pPr>
        <w:spacing w:after="0" w:line="240" w:lineRule="auto"/>
      </w:pPr>
      <w:r>
        <w:separator/>
      </w:r>
    </w:p>
  </w:footnote>
  <w:footnote w:type="continuationSeparator" w:id="0">
    <w:p w:rsidR="00AE64C4" w:rsidRDefault="00AE64C4" w:rsidP="00261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1323" w:rsidRPr="00261323" w:rsidRDefault="00261323" w:rsidP="00261323">
    <w:pPr>
      <w:pStyle w:val="En-tte"/>
      <w:jc w:val="center"/>
      <w:rPr>
        <w:sz w:val="18"/>
      </w:rPr>
    </w:pPr>
    <w:r w:rsidRPr="00261323">
      <w:rPr>
        <w:sz w:val="18"/>
      </w:rPr>
      <w:t xml:space="preserve">Demande de changement d’affectation </w:t>
    </w:r>
  </w:p>
  <w:p w:rsidR="00261323" w:rsidRPr="00261323" w:rsidRDefault="00261323" w:rsidP="00261323">
    <w:pPr>
      <w:pStyle w:val="En-tte"/>
      <w:jc w:val="center"/>
      <w:rPr>
        <w:sz w:val="18"/>
      </w:rPr>
    </w:pPr>
    <w:r w:rsidRPr="00261323">
      <w:rPr>
        <w:sz w:val="18"/>
      </w:rPr>
      <w:t>Membres du personnel de maîtrise, gens de métier et de service</w:t>
    </w:r>
  </w:p>
  <w:p w:rsidR="00261323" w:rsidRPr="00261323" w:rsidRDefault="00261323" w:rsidP="00261323">
    <w:pPr>
      <w:pStyle w:val="En-tte"/>
      <w:jc w:val="center"/>
      <w:rPr>
        <w:sz w:val="18"/>
      </w:rPr>
    </w:pPr>
    <w:r w:rsidRPr="00261323">
      <w:rPr>
        <w:sz w:val="18"/>
      </w:rPr>
      <w:t>2020  - addendum</w:t>
    </w:r>
  </w:p>
  <w:p w:rsidR="00261323" w:rsidRDefault="00261323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D524A"/>
    <w:multiLevelType w:val="hybridMultilevel"/>
    <w:tmpl w:val="65A8736A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222455"/>
    <w:multiLevelType w:val="hybridMultilevel"/>
    <w:tmpl w:val="546E9692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B571EC"/>
    <w:multiLevelType w:val="hybridMultilevel"/>
    <w:tmpl w:val="662635D8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181414"/>
    <w:multiLevelType w:val="hybridMultilevel"/>
    <w:tmpl w:val="F0A815B8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9A7C4F"/>
    <w:multiLevelType w:val="hybridMultilevel"/>
    <w:tmpl w:val="9522A374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DA3C91"/>
    <w:multiLevelType w:val="multilevel"/>
    <w:tmpl w:val="DFAA0484"/>
    <w:lvl w:ilvl="0">
      <w:start w:val="1"/>
      <w:numFmt w:val="decimal"/>
      <w:pStyle w:val="Titre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ind w:left="567" w:hanging="567"/>
      </w:pPr>
      <w:rPr>
        <w:rFonts w:hint="default"/>
      </w:rPr>
    </w:lvl>
    <w:lvl w:ilvl="3">
      <w:start w:val="1"/>
      <w:numFmt w:val="lowerLetter"/>
      <w:pStyle w:val="Titre4"/>
      <w:lvlText w:val="%1.%2.%3.%4.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7A887C5F"/>
    <w:multiLevelType w:val="hybridMultilevel"/>
    <w:tmpl w:val="AB101508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323"/>
    <w:rsid w:val="00091060"/>
    <w:rsid w:val="00245323"/>
    <w:rsid w:val="00261323"/>
    <w:rsid w:val="0046423F"/>
    <w:rsid w:val="004D3205"/>
    <w:rsid w:val="00931479"/>
    <w:rsid w:val="00994A17"/>
    <w:rsid w:val="00A86FD8"/>
    <w:rsid w:val="00AE6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10DA43-8AAF-404C-B332-EC042A03A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46423F"/>
    <w:pPr>
      <w:keepNext/>
      <w:keepLines/>
      <w:pageBreakBefore/>
      <w:numPr>
        <w:numId w:val="1"/>
      </w:numPr>
      <w:pBdr>
        <w:bottom w:val="single" w:sz="4" w:space="1" w:color="auto"/>
      </w:pBdr>
      <w:suppressAutoHyphens/>
      <w:spacing w:before="360" w:after="0"/>
      <w:ind w:left="357" w:hanging="357"/>
      <w:outlineLvl w:val="0"/>
    </w:pPr>
    <w:rPr>
      <w:rFonts w:asciiTheme="majorHAnsi" w:eastAsiaTheme="majorEastAsia" w:hAnsiTheme="majorHAnsi" w:cstheme="majorBidi"/>
      <w:sz w:val="34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46423F"/>
    <w:pPr>
      <w:keepNext/>
      <w:keepLines/>
      <w:numPr>
        <w:ilvl w:val="1"/>
        <w:numId w:val="1"/>
      </w:numPr>
      <w:suppressAutoHyphens/>
      <w:spacing w:before="360" w:after="0"/>
      <w:outlineLvl w:val="1"/>
    </w:pPr>
    <w:rPr>
      <w:rFonts w:asciiTheme="majorHAnsi" w:eastAsiaTheme="majorEastAsia" w:hAnsiTheme="majorHAnsi" w:cstheme="majorBidi"/>
      <w:sz w:val="30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46423F"/>
    <w:pPr>
      <w:keepNext/>
      <w:keepLines/>
      <w:numPr>
        <w:ilvl w:val="2"/>
        <w:numId w:val="1"/>
      </w:numPr>
      <w:suppressAutoHyphens/>
      <w:spacing w:before="240" w:after="0"/>
      <w:outlineLvl w:val="2"/>
    </w:pPr>
    <w:rPr>
      <w:rFonts w:asciiTheme="majorHAnsi" w:eastAsiaTheme="majorEastAsia" w:hAnsiTheme="majorHAnsi" w:cstheme="majorBidi"/>
      <w:sz w:val="26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46423F"/>
    <w:pPr>
      <w:keepNext/>
      <w:keepLines/>
      <w:numPr>
        <w:ilvl w:val="3"/>
        <w:numId w:val="1"/>
      </w:numPr>
      <w:suppressAutoHyphen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613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61323"/>
  </w:style>
  <w:style w:type="paragraph" w:styleId="Pieddepage">
    <w:name w:val="footer"/>
    <w:basedOn w:val="Normal"/>
    <w:link w:val="PieddepageCar"/>
    <w:uiPriority w:val="99"/>
    <w:unhideWhenUsed/>
    <w:rsid w:val="002613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61323"/>
  </w:style>
  <w:style w:type="character" w:customStyle="1" w:styleId="Titre1Car">
    <w:name w:val="Titre 1 Car"/>
    <w:basedOn w:val="Policepardfaut"/>
    <w:link w:val="Titre1"/>
    <w:uiPriority w:val="9"/>
    <w:rsid w:val="0046423F"/>
    <w:rPr>
      <w:rFonts w:asciiTheme="majorHAnsi" w:eastAsiaTheme="majorEastAsia" w:hAnsiTheme="majorHAnsi" w:cstheme="majorBidi"/>
      <w:sz w:val="34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46423F"/>
    <w:rPr>
      <w:rFonts w:asciiTheme="majorHAnsi" w:eastAsiaTheme="majorEastAsia" w:hAnsiTheme="majorHAnsi" w:cstheme="majorBidi"/>
      <w:sz w:val="30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46423F"/>
    <w:rPr>
      <w:rFonts w:asciiTheme="majorHAnsi" w:eastAsiaTheme="majorEastAsia" w:hAnsiTheme="majorHAnsi" w:cstheme="majorBidi"/>
      <w:sz w:val="26"/>
      <w:szCs w:val="24"/>
    </w:rPr>
  </w:style>
  <w:style w:type="character" w:customStyle="1" w:styleId="Titre4Car">
    <w:name w:val="Titre 4 Car"/>
    <w:basedOn w:val="Policepardfaut"/>
    <w:link w:val="Titre4"/>
    <w:uiPriority w:val="9"/>
    <w:rsid w:val="0046423F"/>
    <w:rPr>
      <w:rFonts w:asciiTheme="majorHAnsi" w:eastAsiaTheme="majorEastAsia" w:hAnsiTheme="majorHAnsi" w:cstheme="majorBidi"/>
      <w:b/>
      <w:iCs/>
    </w:rPr>
  </w:style>
  <w:style w:type="table" w:styleId="Grilledutableau">
    <w:name w:val="Table Grid"/>
    <w:basedOn w:val="TableauNormal"/>
    <w:uiPriority w:val="39"/>
    <w:rsid w:val="004642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46423F"/>
    <w:pPr>
      <w:spacing w:before="120" w:after="0"/>
      <w:ind w:left="720"/>
      <w:contextualSpacing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CRAEYE Coralie</dc:creator>
  <cp:keywords/>
  <dc:description/>
  <cp:lastModifiedBy>CRAEYE Coralie</cp:lastModifiedBy>
  <cp:revision>2</cp:revision>
  <dcterms:created xsi:type="dcterms:W3CDTF">2020-02-12T14:48:00Z</dcterms:created>
  <dcterms:modified xsi:type="dcterms:W3CDTF">2020-02-12T14:48:00Z</dcterms:modified>
</cp:coreProperties>
</file>